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878" w:rsidRDefault="00234878" w:rsidP="00234878">
      <w:pPr>
        <w:jc w:val="both"/>
        <w:rPr>
          <w:sz w:val="24"/>
        </w:rPr>
      </w:pPr>
      <w:r>
        <w:rPr>
          <w:noProof/>
          <w:sz w:val="24"/>
          <w:lang w:val="en-US" w:eastAsia="en-US"/>
        </w:rPr>
        <mc:AlternateContent>
          <mc:Choice Requires="wps">
            <w:drawing>
              <wp:anchor distT="0" distB="0" distL="114300" distR="114300" simplePos="0" relativeHeight="251663360" behindDoc="0" locked="0" layoutInCell="1" allowOverlap="1" wp14:anchorId="0C594C4E" wp14:editId="58D10CA0">
                <wp:simplePos x="0" y="0"/>
                <wp:positionH relativeFrom="column">
                  <wp:posOffset>685800</wp:posOffset>
                </wp:positionH>
                <wp:positionV relativeFrom="page">
                  <wp:posOffset>86995</wp:posOffset>
                </wp:positionV>
                <wp:extent cx="3724275" cy="1123950"/>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123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4878" w:rsidRPr="00234878" w:rsidRDefault="00234878" w:rsidP="00234878">
                            <w:pPr>
                              <w:jc w:val="both"/>
                              <w:rPr>
                                <w:b/>
                                <w:bCs/>
                                <w:lang w:val="pt-BR"/>
                              </w:rPr>
                            </w:pPr>
                            <w:r w:rsidRPr="00234878">
                              <w:rPr>
                                <w:b/>
                                <w:bCs/>
                                <w:lang w:val="pt-BR"/>
                              </w:rPr>
                              <w:t>ROMÂNIA</w:t>
                            </w:r>
                          </w:p>
                          <w:p w:rsidR="00234878" w:rsidRPr="00234878" w:rsidRDefault="00234878" w:rsidP="00234878">
                            <w:pPr>
                              <w:jc w:val="both"/>
                              <w:rPr>
                                <w:b/>
                                <w:bCs/>
                                <w:lang w:val="pt-BR"/>
                              </w:rPr>
                            </w:pPr>
                            <w:r w:rsidRPr="00234878">
                              <w:rPr>
                                <w:b/>
                                <w:bCs/>
                              </w:rPr>
                              <w:t xml:space="preserve">JUDEŢUL </w:t>
                            </w:r>
                            <w:r w:rsidRPr="00234878">
                              <w:rPr>
                                <w:b/>
                                <w:bCs/>
                                <w:lang w:val="pt-BR"/>
                              </w:rPr>
                              <w:t>HUNEDOARA</w:t>
                            </w:r>
                          </w:p>
                          <w:p w:rsidR="00234878" w:rsidRPr="00234878" w:rsidRDefault="00234878" w:rsidP="00234878">
                            <w:pPr>
                              <w:ind w:left="2160" w:hanging="2160"/>
                              <w:jc w:val="both"/>
                              <w:rPr>
                                <w:b/>
                                <w:bCs/>
                              </w:rPr>
                            </w:pPr>
                            <w:r w:rsidRPr="00234878">
                              <w:rPr>
                                <w:b/>
                                <w:bCs/>
                              </w:rPr>
                              <w:t xml:space="preserve">COMUNA VĂLIŞOARA </w:t>
                            </w:r>
                          </w:p>
                          <w:p w:rsidR="00234878" w:rsidRPr="00234878" w:rsidRDefault="00234878" w:rsidP="00234878">
                            <w:pPr>
                              <w:ind w:left="2160" w:hanging="2160"/>
                              <w:jc w:val="both"/>
                              <w:rPr>
                                <w:b/>
                                <w:bCs/>
                                <w:sz w:val="16"/>
                                <w:szCs w:val="16"/>
                                <w:lang w:val="ro-RO"/>
                              </w:rPr>
                            </w:pPr>
                            <w:r w:rsidRPr="00234878">
                              <w:rPr>
                                <w:b/>
                                <w:bCs/>
                              </w:rPr>
                              <w:t>CONSILIUL LOCAL V</w:t>
                            </w:r>
                            <w:r w:rsidRPr="00234878">
                              <w:rPr>
                                <w:b/>
                                <w:bCs/>
                                <w:lang w:val="ro-RO"/>
                              </w:rPr>
                              <w:t>ĂLIȘOARA</w:t>
                            </w:r>
                          </w:p>
                          <w:p w:rsidR="00234878" w:rsidRPr="00234878" w:rsidRDefault="00234878" w:rsidP="00234878">
                            <w:pPr>
                              <w:jc w:val="both"/>
                              <w:rPr>
                                <w:sz w:val="22"/>
                                <w:szCs w:val="24"/>
                                <w:lang w:val="ro-RO"/>
                              </w:rPr>
                            </w:pPr>
                            <w:r w:rsidRPr="00234878">
                              <w:t xml:space="preserve">Com. </w:t>
                            </w:r>
                            <w:proofErr w:type="spellStart"/>
                            <w:r w:rsidRPr="00234878">
                              <w:t>Vălișoara</w:t>
                            </w:r>
                            <w:proofErr w:type="spellEnd"/>
                            <w:r w:rsidRPr="00234878">
                              <w:t xml:space="preserve">, sat </w:t>
                            </w:r>
                            <w:proofErr w:type="spellStart"/>
                            <w:r w:rsidRPr="00234878">
                              <w:t>Vălișoara</w:t>
                            </w:r>
                            <w:proofErr w:type="spellEnd"/>
                            <w:r w:rsidRPr="00234878">
                              <w:t xml:space="preserve">, </w:t>
                            </w:r>
                            <w:proofErr w:type="spellStart"/>
                            <w:r w:rsidRPr="00234878">
                              <w:t>nr</w:t>
                            </w:r>
                            <w:proofErr w:type="spellEnd"/>
                            <w:r w:rsidRPr="00234878">
                              <w:t xml:space="preserve">. 194, cod </w:t>
                            </w:r>
                            <w:proofErr w:type="spellStart"/>
                            <w:r w:rsidRPr="00234878">
                              <w:t>poștal</w:t>
                            </w:r>
                            <w:proofErr w:type="spellEnd"/>
                            <w:r w:rsidRPr="00234878">
                              <w:t xml:space="preserve"> 337520</w:t>
                            </w:r>
                          </w:p>
                          <w:p w:rsidR="00234878" w:rsidRPr="00234878" w:rsidRDefault="00234878" w:rsidP="00234878">
                            <w:pPr>
                              <w:jc w:val="both"/>
                            </w:pPr>
                            <w:r w:rsidRPr="00234878">
                              <w:t>Tel: 0254 265 432, Fax: 0254 265 400</w:t>
                            </w:r>
                          </w:p>
                          <w:p w:rsidR="00234878" w:rsidRPr="00234878" w:rsidRDefault="00234878" w:rsidP="00234878">
                            <w:pPr>
                              <w:jc w:val="both"/>
                            </w:pPr>
                            <w:r w:rsidRPr="00234878">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94C4E" id="_x0000_t202" coordsize="21600,21600" o:spt="202" path="m,l,21600r21600,l21600,xe">
                <v:stroke joinstyle="miter"/>
                <v:path gradientshapeok="t" o:connecttype="rect"/>
              </v:shapetype>
              <v:shape id="Text Box 2" o:spid="_x0000_s1026" type="#_x0000_t202" style="position:absolute;left:0;text-align:left;margin-left:54pt;margin-top:6.85pt;width:293.25pt;height: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PaDhAIAABA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" stroked="f">
                <v:textbox>
                  <w:txbxContent>
                    <w:p w:rsidR="00234878" w:rsidRPr="00234878" w:rsidRDefault="00234878" w:rsidP="00234878">
                      <w:pPr>
                        <w:jc w:val="both"/>
                        <w:rPr>
                          <w:b/>
                          <w:bCs/>
                          <w:lang w:val="pt-BR"/>
                        </w:rPr>
                      </w:pPr>
                      <w:r w:rsidRPr="00234878">
                        <w:rPr>
                          <w:b/>
                          <w:bCs/>
                          <w:lang w:val="pt-BR"/>
                        </w:rPr>
                        <w:t>ROMÂNIA</w:t>
                      </w:r>
                    </w:p>
                    <w:p w:rsidR="00234878" w:rsidRPr="00234878" w:rsidRDefault="00234878" w:rsidP="00234878">
                      <w:pPr>
                        <w:jc w:val="both"/>
                        <w:rPr>
                          <w:b/>
                          <w:bCs/>
                          <w:lang w:val="pt-BR"/>
                        </w:rPr>
                      </w:pPr>
                      <w:r w:rsidRPr="00234878">
                        <w:rPr>
                          <w:b/>
                          <w:bCs/>
                        </w:rPr>
                        <w:t xml:space="preserve">JUDEŢUL </w:t>
                      </w:r>
                      <w:r w:rsidRPr="00234878">
                        <w:rPr>
                          <w:b/>
                          <w:bCs/>
                          <w:lang w:val="pt-BR"/>
                        </w:rPr>
                        <w:t>HUNEDOARA</w:t>
                      </w:r>
                    </w:p>
                    <w:p w:rsidR="00234878" w:rsidRPr="00234878" w:rsidRDefault="00234878" w:rsidP="00234878">
                      <w:pPr>
                        <w:ind w:left="2160" w:hanging="2160"/>
                        <w:jc w:val="both"/>
                        <w:rPr>
                          <w:b/>
                          <w:bCs/>
                        </w:rPr>
                      </w:pPr>
                      <w:r w:rsidRPr="00234878">
                        <w:rPr>
                          <w:b/>
                          <w:bCs/>
                        </w:rPr>
                        <w:t xml:space="preserve">COMUNA VĂLIŞOARA </w:t>
                      </w:r>
                    </w:p>
                    <w:p w:rsidR="00234878" w:rsidRPr="00234878" w:rsidRDefault="00234878" w:rsidP="00234878">
                      <w:pPr>
                        <w:ind w:left="2160" w:hanging="2160"/>
                        <w:jc w:val="both"/>
                        <w:rPr>
                          <w:b/>
                          <w:bCs/>
                          <w:sz w:val="16"/>
                          <w:szCs w:val="16"/>
                          <w:lang w:val="ro-RO"/>
                        </w:rPr>
                      </w:pPr>
                      <w:r w:rsidRPr="00234878">
                        <w:rPr>
                          <w:b/>
                          <w:bCs/>
                        </w:rPr>
                        <w:t>CONSILIUL LOCAL V</w:t>
                      </w:r>
                      <w:r w:rsidRPr="00234878">
                        <w:rPr>
                          <w:b/>
                          <w:bCs/>
                          <w:lang w:val="ro-RO"/>
                        </w:rPr>
                        <w:t>ĂLIȘOARA</w:t>
                      </w:r>
                    </w:p>
                    <w:p w:rsidR="00234878" w:rsidRPr="00234878" w:rsidRDefault="00234878" w:rsidP="00234878">
                      <w:pPr>
                        <w:jc w:val="both"/>
                        <w:rPr>
                          <w:sz w:val="22"/>
                          <w:szCs w:val="24"/>
                          <w:lang w:val="ro-RO"/>
                        </w:rPr>
                      </w:pPr>
                      <w:r w:rsidRPr="00234878">
                        <w:t xml:space="preserve">Com. </w:t>
                      </w:r>
                      <w:proofErr w:type="spellStart"/>
                      <w:r w:rsidRPr="00234878">
                        <w:t>Vălișoara</w:t>
                      </w:r>
                      <w:proofErr w:type="spellEnd"/>
                      <w:r w:rsidRPr="00234878">
                        <w:t xml:space="preserve">, sat </w:t>
                      </w:r>
                      <w:proofErr w:type="spellStart"/>
                      <w:r w:rsidRPr="00234878">
                        <w:t>Vălișoara</w:t>
                      </w:r>
                      <w:proofErr w:type="spellEnd"/>
                      <w:r w:rsidRPr="00234878">
                        <w:t xml:space="preserve">, </w:t>
                      </w:r>
                      <w:proofErr w:type="spellStart"/>
                      <w:r w:rsidRPr="00234878">
                        <w:t>nr</w:t>
                      </w:r>
                      <w:proofErr w:type="spellEnd"/>
                      <w:r w:rsidRPr="00234878">
                        <w:t xml:space="preserve">. 194, cod </w:t>
                      </w:r>
                      <w:proofErr w:type="spellStart"/>
                      <w:r w:rsidRPr="00234878">
                        <w:t>poștal</w:t>
                      </w:r>
                      <w:proofErr w:type="spellEnd"/>
                      <w:r w:rsidRPr="00234878">
                        <w:t xml:space="preserve"> 337520</w:t>
                      </w:r>
                    </w:p>
                    <w:p w:rsidR="00234878" w:rsidRPr="00234878" w:rsidRDefault="00234878" w:rsidP="00234878">
                      <w:pPr>
                        <w:jc w:val="both"/>
                      </w:pPr>
                      <w:r w:rsidRPr="00234878">
                        <w:t>Tel: 0254 265 432, Fax: 0254 265 400</w:t>
                      </w:r>
                    </w:p>
                    <w:p w:rsidR="00234878" w:rsidRPr="00234878" w:rsidRDefault="00234878" w:rsidP="00234878">
                      <w:pPr>
                        <w:jc w:val="both"/>
                      </w:pPr>
                      <w:r w:rsidRPr="00234878">
                        <w:t>E-mail: primaria.valisoara@yahoo.com</w:t>
                      </w:r>
                    </w:p>
                  </w:txbxContent>
                </v:textbox>
                <w10:wrap anchory="page"/>
              </v:shape>
            </w:pict>
          </mc:Fallback>
        </mc:AlternateContent>
      </w:r>
      <w:r>
        <w:rPr>
          <w:noProof/>
          <w:sz w:val="24"/>
          <w:lang w:val="en-US" w:eastAsia="en-US"/>
        </w:rPr>
        <w:drawing>
          <wp:anchor distT="0" distB="0" distL="114300" distR="114300" simplePos="0" relativeHeight="251661312" behindDoc="1" locked="0" layoutInCell="1" allowOverlap="1" wp14:anchorId="5DD48B36" wp14:editId="3DED740E">
            <wp:simplePos x="0" y="0"/>
            <wp:positionH relativeFrom="column">
              <wp:posOffset>-123825</wp:posOffset>
            </wp:positionH>
            <wp:positionV relativeFrom="page">
              <wp:posOffset>128905</wp:posOffset>
            </wp:positionV>
            <wp:extent cx="885825" cy="125857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34878" w:rsidRDefault="00234878" w:rsidP="00234878">
      <w:pPr>
        <w:jc w:val="both"/>
        <w:rPr>
          <w:sz w:val="24"/>
        </w:rPr>
      </w:pPr>
    </w:p>
    <w:p w:rsidR="00234878" w:rsidRDefault="00234878" w:rsidP="00234878">
      <w:pPr>
        <w:jc w:val="both"/>
        <w:rPr>
          <w:sz w:val="24"/>
        </w:rPr>
      </w:pPr>
    </w:p>
    <w:p w:rsidR="00234878" w:rsidRDefault="00234878" w:rsidP="00234878">
      <w:pPr>
        <w:jc w:val="both"/>
        <w:rPr>
          <w:sz w:val="24"/>
        </w:rPr>
      </w:pPr>
    </w:p>
    <w:p w:rsidR="00234878" w:rsidRDefault="00234878" w:rsidP="00234878">
      <w:pPr>
        <w:jc w:val="both"/>
        <w:rPr>
          <w:sz w:val="24"/>
        </w:rPr>
      </w:pPr>
    </w:p>
    <w:p w:rsidR="00234878" w:rsidRPr="00366206" w:rsidRDefault="00234878" w:rsidP="00234878">
      <w:pPr>
        <w:spacing w:line="320" w:lineRule="exact"/>
        <w:jc w:val="right"/>
        <w:rPr>
          <w:b/>
          <w:bCs/>
          <w:sz w:val="24"/>
          <w:szCs w:val="24"/>
          <w:lang w:val="ro-RO"/>
        </w:rPr>
      </w:pPr>
      <w:r w:rsidRPr="00366206">
        <w:rPr>
          <w:b/>
          <w:bCs/>
          <w:sz w:val="24"/>
          <w:szCs w:val="24"/>
          <w:lang w:val="ro-RO"/>
        </w:rPr>
        <w:t xml:space="preserve">ANEXA </w:t>
      </w:r>
      <w:r>
        <w:rPr>
          <w:b/>
          <w:bCs/>
          <w:sz w:val="24"/>
          <w:szCs w:val="24"/>
          <w:lang w:val="ro-RO"/>
        </w:rPr>
        <w:t>nr.</w:t>
      </w:r>
      <w:r w:rsidRPr="00366206">
        <w:rPr>
          <w:b/>
          <w:bCs/>
          <w:sz w:val="24"/>
          <w:szCs w:val="24"/>
          <w:lang w:val="ro-RO"/>
        </w:rPr>
        <w:t xml:space="preserve"> </w:t>
      </w:r>
      <w:r w:rsidR="002E06B1">
        <w:rPr>
          <w:b/>
          <w:bCs/>
          <w:sz w:val="24"/>
          <w:szCs w:val="24"/>
          <w:lang w:val="ro-RO"/>
        </w:rPr>
        <w:t>2</w:t>
      </w:r>
    </w:p>
    <w:p w:rsidR="00234878" w:rsidRPr="00366206" w:rsidRDefault="00234878" w:rsidP="00234878">
      <w:pPr>
        <w:spacing w:line="320" w:lineRule="exact"/>
        <w:jc w:val="right"/>
        <w:rPr>
          <w:b/>
          <w:bCs/>
          <w:sz w:val="24"/>
          <w:szCs w:val="24"/>
          <w:lang w:val="ro-RO"/>
        </w:rPr>
      </w:pPr>
      <w:r w:rsidRPr="00366206">
        <w:rPr>
          <w:b/>
          <w:bCs/>
          <w:sz w:val="24"/>
          <w:szCs w:val="24"/>
          <w:lang w:val="ro-RO"/>
        </w:rPr>
        <w:t xml:space="preserve">                  </w:t>
      </w:r>
      <w:r>
        <w:rPr>
          <w:b/>
          <w:bCs/>
          <w:sz w:val="24"/>
          <w:szCs w:val="24"/>
          <w:lang w:val="ro-RO"/>
        </w:rPr>
        <w:t xml:space="preserve">                 </w:t>
      </w:r>
      <w:r w:rsidRPr="00366206">
        <w:rPr>
          <w:b/>
          <w:bCs/>
          <w:sz w:val="24"/>
          <w:szCs w:val="24"/>
          <w:lang w:val="ro-RO"/>
        </w:rPr>
        <w:t xml:space="preserve">    la </w:t>
      </w:r>
      <w:r>
        <w:rPr>
          <w:b/>
          <w:sz w:val="24"/>
          <w:szCs w:val="24"/>
          <w:lang w:val="ro-RO"/>
        </w:rPr>
        <w:t>Hotărârea</w:t>
      </w:r>
      <w:r>
        <w:rPr>
          <w:sz w:val="24"/>
          <w:szCs w:val="24"/>
          <w:lang w:val="ro-RO"/>
        </w:rPr>
        <w:t xml:space="preserve"> </w:t>
      </w:r>
      <w:r w:rsidRPr="00366206">
        <w:rPr>
          <w:b/>
          <w:bCs/>
          <w:sz w:val="24"/>
          <w:szCs w:val="24"/>
          <w:lang w:val="ro-RO"/>
        </w:rPr>
        <w:t>nr.</w:t>
      </w:r>
      <w:r>
        <w:rPr>
          <w:b/>
          <w:bCs/>
          <w:sz w:val="24"/>
          <w:szCs w:val="24"/>
          <w:lang w:val="ro-RO"/>
        </w:rPr>
        <w:t xml:space="preserve"> 22</w:t>
      </w:r>
      <w:r w:rsidRPr="00366206">
        <w:rPr>
          <w:b/>
          <w:bCs/>
          <w:sz w:val="24"/>
          <w:szCs w:val="24"/>
          <w:lang w:val="ro-RO"/>
        </w:rPr>
        <w:t>/20</w:t>
      </w:r>
      <w:r>
        <w:rPr>
          <w:b/>
          <w:bCs/>
          <w:sz w:val="24"/>
          <w:szCs w:val="24"/>
          <w:lang w:val="ro-RO"/>
        </w:rPr>
        <w:t>20</w:t>
      </w:r>
    </w:p>
    <w:p w:rsidR="002E06B1" w:rsidRPr="002E06B1" w:rsidRDefault="002E06B1" w:rsidP="002E06B1">
      <w:pPr>
        <w:spacing w:line="320" w:lineRule="exact"/>
        <w:rPr>
          <w:b/>
          <w:bCs/>
          <w:sz w:val="24"/>
          <w:szCs w:val="24"/>
          <w:lang w:val="ro-RO"/>
        </w:rPr>
      </w:pPr>
    </w:p>
    <w:p w:rsidR="002E06B1" w:rsidRPr="002E06B1" w:rsidRDefault="002E06B1" w:rsidP="002E06B1">
      <w:pPr>
        <w:jc w:val="center"/>
        <w:rPr>
          <w:b/>
          <w:bCs/>
          <w:sz w:val="24"/>
          <w:szCs w:val="24"/>
          <w:lang w:val="ro-RO"/>
        </w:rPr>
      </w:pPr>
      <w:r w:rsidRPr="002E06B1">
        <w:rPr>
          <w:b/>
          <w:bCs/>
          <w:sz w:val="24"/>
          <w:szCs w:val="24"/>
          <w:lang w:val="ro-RO"/>
        </w:rPr>
        <w:t xml:space="preserve">MĂSURI DE OPTIMIZARE A CAPACITĂŢII DE APĂRARE ÎMPOTRIVA </w:t>
      </w:r>
    </w:p>
    <w:p w:rsidR="002E06B1" w:rsidRPr="002E06B1" w:rsidRDefault="002E06B1" w:rsidP="002E06B1">
      <w:pPr>
        <w:jc w:val="center"/>
        <w:rPr>
          <w:b/>
          <w:bCs/>
          <w:sz w:val="24"/>
          <w:szCs w:val="24"/>
          <w:lang w:val="ro-RO"/>
        </w:rPr>
      </w:pPr>
      <w:r w:rsidRPr="002E06B1">
        <w:rPr>
          <w:b/>
          <w:bCs/>
          <w:sz w:val="24"/>
          <w:szCs w:val="24"/>
          <w:lang w:val="ro-RO"/>
        </w:rPr>
        <w:t>INCENDIILOR PE ANUL 2020</w:t>
      </w:r>
    </w:p>
    <w:p w:rsidR="002E06B1" w:rsidRPr="002E06B1" w:rsidRDefault="002E06B1" w:rsidP="002E06B1">
      <w:pPr>
        <w:jc w:val="center"/>
        <w:rPr>
          <w:b/>
          <w:bCs/>
          <w:sz w:val="24"/>
          <w:szCs w:val="24"/>
          <w:lang w:val="ro-RO"/>
        </w:rPr>
      </w:pPr>
    </w:p>
    <w:p w:rsidR="002E06B1" w:rsidRPr="002E06B1" w:rsidRDefault="002E06B1" w:rsidP="00A978E5">
      <w:pPr>
        <w:numPr>
          <w:ilvl w:val="0"/>
          <w:numId w:val="2"/>
        </w:numPr>
        <w:ind w:hanging="229"/>
        <w:jc w:val="center"/>
        <w:rPr>
          <w:b/>
          <w:sz w:val="24"/>
          <w:szCs w:val="24"/>
          <w:lang w:val="ro-RO"/>
        </w:rPr>
      </w:pPr>
      <w:r w:rsidRPr="002E06B1">
        <w:rPr>
          <w:b/>
          <w:bCs/>
          <w:sz w:val="24"/>
          <w:szCs w:val="24"/>
          <w:lang w:val="ro-RO"/>
        </w:rPr>
        <w:t xml:space="preserve">Măsuri </w:t>
      </w:r>
      <w:r w:rsidRPr="002E06B1">
        <w:rPr>
          <w:b/>
          <w:sz w:val="24"/>
          <w:szCs w:val="24"/>
          <w:lang w:val="ro-RO"/>
        </w:rPr>
        <w:t xml:space="preserve">de îmbunătăţire a capacităţii de apărare împotriva incendiilor în baza Ordinului </w:t>
      </w:r>
    </w:p>
    <w:p w:rsidR="002E06B1" w:rsidRPr="002E06B1" w:rsidRDefault="002E06B1" w:rsidP="002E06B1">
      <w:pPr>
        <w:ind w:left="1080"/>
        <w:rPr>
          <w:b/>
          <w:bCs/>
          <w:sz w:val="24"/>
          <w:szCs w:val="24"/>
          <w:lang w:val="ro-RO"/>
        </w:rPr>
      </w:pPr>
      <w:r w:rsidRPr="002E06B1">
        <w:rPr>
          <w:b/>
          <w:sz w:val="24"/>
          <w:szCs w:val="24"/>
          <w:lang w:val="ro-RO"/>
        </w:rPr>
        <w:t>nr. 163/2007 pentru aprobarea Normelor generale de apărare împotriva incendiilor</w:t>
      </w:r>
    </w:p>
    <w:p w:rsidR="002E06B1" w:rsidRPr="002E06B1" w:rsidRDefault="002E06B1" w:rsidP="002E06B1">
      <w:pPr>
        <w:autoSpaceDE w:val="0"/>
        <w:autoSpaceDN w:val="0"/>
        <w:adjustRightInd w:val="0"/>
        <w:ind w:firstLine="708"/>
        <w:jc w:val="both"/>
        <w:rPr>
          <w:color w:val="000000"/>
          <w:sz w:val="24"/>
          <w:szCs w:val="24"/>
          <w:lang w:val="ro-RO"/>
        </w:rPr>
      </w:pP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1.1.. Se vor aloca fonduri pentru dotarea Serviciului Voluntar cu echipamente specifice.</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1.2. Personalul Serviciului Voluntar pentru Situaţii de Urgenţă va efectua controale la gospodăriile populaţiei şi la instituţiile publice de pe raza comunei.</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1.3. Instruirea membrilor Serviciului Voluntare pentru Situaţii de Urgenţă se va face trimestrial.</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 xml:space="preserve">1.4. </w:t>
      </w:r>
      <w:r w:rsidRPr="002E06B1">
        <w:rPr>
          <w:bCs/>
          <w:color w:val="000000"/>
          <w:sz w:val="24"/>
          <w:szCs w:val="24"/>
          <w:lang w:val="ro-RO"/>
        </w:rPr>
        <w:t xml:space="preserve">Implicarea conducătorilor instituţiilor de pe raza comunei </w:t>
      </w:r>
      <w:r w:rsidRPr="002E06B1">
        <w:rPr>
          <w:color w:val="000000"/>
          <w:sz w:val="24"/>
          <w:szCs w:val="24"/>
          <w:lang w:val="ro-RO"/>
        </w:rPr>
        <w:t xml:space="preserve">în acţiunile de organizare a activităţii de prevenire a situaţiilor de urgenţă în localităţi. </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1.5. Actualizarea planurilor de intervenţie şi acordarea sprijinului în organizarea activităţii în domeniul situaţiilor de urgenţă în unitatea administrativ-teritorială.</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1.6. Identificarea, înregistrarea şi evaluarea riscurilor de incendiu şi a celorlalte tipuri de risc precum şi a factorilor determinanţi ai acestora pentru stabilirea măsurilor de prevenire a unor asemenea situaţii, cât şi pentru avertizarea populaţiei limitarea, înlăturarea sau contracararea factorilor de risc, precum şi a efectelor negative şi a impactului produs de asemenea evenimente.</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1.8. Asigurarea mijloacelor tehnice corespunzătoare şi personalul necesar intervenţiei operative în scopul prevenirii agravării situaţiei de urgenţă, limitării sau înlăturării consecinţelor acesteia, precum şi condiţiile de pregătire a acestora, corelat cu tipurile de risc, profilul activităţii şi mărimea unităţii.</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1.9. Asigurarea convenţiilor, înţelegerilor şi a planurilor  necesare corelării, în cazul producerii unor situaţii de urgenţă, a acţiuni forţelor şi mijloacelor proprii cu cele ale serviciilor profesioniste pentru situaţii de urgenţă şi cu cele ale serviciilor voluntare/private pentru situaţii de urgenţă ce pot fi solicitate în ajutor.</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1.10. Respectarea Planului Judeţean de analiză şi acoperire a riscurilor.</w:t>
      </w:r>
    </w:p>
    <w:p w:rsidR="002E06B1" w:rsidRPr="002E06B1" w:rsidRDefault="002E06B1" w:rsidP="002E06B1">
      <w:pPr>
        <w:autoSpaceDE w:val="0"/>
        <w:autoSpaceDN w:val="0"/>
        <w:adjustRightInd w:val="0"/>
        <w:ind w:firstLine="708"/>
        <w:jc w:val="both"/>
        <w:rPr>
          <w:color w:val="000000"/>
          <w:sz w:val="24"/>
          <w:szCs w:val="24"/>
          <w:lang w:val="ro-RO"/>
        </w:rPr>
      </w:pPr>
      <w:r w:rsidRPr="002E06B1">
        <w:rPr>
          <w:color w:val="000000"/>
          <w:sz w:val="24"/>
          <w:szCs w:val="24"/>
          <w:lang w:val="ro-RO"/>
        </w:rPr>
        <w:t>1.11. Asigurarea fondurilor necesare participării la concursurile profesionale a serviciilor voluntare pentru situaţii de urgenţă.</w:t>
      </w:r>
    </w:p>
    <w:p w:rsidR="002E06B1" w:rsidRPr="002E06B1" w:rsidRDefault="002E06B1" w:rsidP="002E06B1">
      <w:pPr>
        <w:autoSpaceDE w:val="0"/>
        <w:autoSpaceDN w:val="0"/>
        <w:adjustRightInd w:val="0"/>
        <w:ind w:firstLine="708"/>
        <w:jc w:val="both"/>
        <w:rPr>
          <w:sz w:val="24"/>
          <w:szCs w:val="24"/>
          <w:lang w:val="ro-RO"/>
        </w:rPr>
      </w:pPr>
      <w:r w:rsidRPr="002E06B1">
        <w:rPr>
          <w:color w:val="000000"/>
          <w:sz w:val="24"/>
          <w:szCs w:val="24"/>
          <w:lang w:val="ro-RO"/>
        </w:rPr>
        <w:t>1.12.Asigurarea fondurilor necesare pentru editarea de pliante sau alte informaţii tipărite prin care să se aducă la cunoştinţa populaţiei factorii de risc generatori de situaţii de urgenţă sau alte dezastre precum şi cunoaşterea modului de acţiune în cazul apariţiei sau producerii unei situaţii de urgenţă.</w:t>
      </w:r>
    </w:p>
    <w:p w:rsidR="002E06B1" w:rsidRPr="002E06B1" w:rsidRDefault="002E06B1" w:rsidP="002E06B1">
      <w:pPr>
        <w:keepNext/>
        <w:tabs>
          <w:tab w:val="num" w:pos="1080"/>
        </w:tabs>
        <w:ind w:left="1080" w:hanging="720"/>
        <w:jc w:val="both"/>
        <w:outlineLvl w:val="1"/>
        <w:rPr>
          <w:sz w:val="24"/>
          <w:szCs w:val="24"/>
          <w:lang w:val="ro-RO"/>
        </w:rPr>
      </w:pPr>
    </w:p>
    <w:p w:rsidR="002E06B1" w:rsidRPr="00A978E5" w:rsidRDefault="002E06B1" w:rsidP="00A978E5">
      <w:pPr>
        <w:pStyle w:val="ListParagraph"/>
        <w:keepNext/>
        <w:numPr>
          <w:ilvl w:val="0"/>
          <w:numId w:val="2"/>
        </w:numPr>
        <w:tabs>
          <w:tab w:val="num" w:pos="1080"/>
        </w:tabs>
        <w:ind w:firstLine="54"/>
        <w:jc w:val="center"/>
        <w:outlineLvl w:val="1"/>
        <w:rPr>
          <w:b/>
          <w:sz w:val="24"/>
          <w:szCs w:val="24"/>
          <w:lang w:val="ro-RO"/>
        </w:rPr>
      </w:pPr>
      <w:r w:rsidRPr="00A978E5">
        <w:rPr>
          <w:b/>
          <w:sz w:val="24"/>
          <w:szCs w:val="24"/>
          <w:lang w:val="ro-RO"/>
        </w:rPr>
        <w:t>ACŢIUNI  ŞI MĂSURI SPECIFICE</w:t>
      </w:r>
    </w:p>
    <w:p w:rsidR="002E06B1" w:rsidRPr="002E06B1" w:rsidRDefault="002E06B1" w:rsidP="002E06B1">
      <w:pPr>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 Intensificarea activităţii de prevenire a situaţiilor de urgenţă, prin implicarea autorităţilor locale, cadrelor tehnice şi serviciului voluntar pentru situaţii de urgenţă.</w:t>
      </w:r>
    </w:p>
    <w:p w:rsidR="002E06B1" w:rsidRPr="002E06B1" w:rsidRDefault="002E06B1" w:rsidP="002E06B1">
      <w:pPr>
        <w:ind w:firstLine="720"/>
        <w:jc w:val="both"/>
        <w:rPr>
          <w:sz w:val="24"/>
          <w:szCs w:val="24"/>
          <w:lang w:val="ro-RO"/>
        </w:rPr>
      </w:pPr>
      <w:r w:rsidRPr="002E06B1">
        <w:rPr>
          <w:sz w:val="24"/>
          <w:szCs w:val="24"/>
          <w:lang w:val="ro-RO"/>
        </w:rPr>
        <w:t xml:space="preserve">2.2. Executarea controlului propriu de prevenire la toate instituţiile publice şi instituţii publice subordonate primăriei, precum şi la gospodăriile cetăţeneşti de pe raza localităţii. </w:t>
      </w:r>
    </w:p>
    <w:p w:rsidR="002E06B1" w:rsidRPr="002E06B1" w:rsidRDefault="002E06B1" w:rsidP="002E06B1">
      <w:pPr>
        <w:ind w:left="3120"/>
        <w:jc w:val="both"/>
        <w:rPr>
          <w:sz w:val="24"/>
          <w:szCs w:val="24"/>
          <w:lang w:val="ro-RO"/>
        </w:rPr>
      </w:pPr>
      <w:r w:rsidRPr="002E06B1">
        <w:rPr>
          <w:sz w:val="24"/>
          <w:szCs w:val="24"/>
          <w:lang w:val="ro-RO"/>
        </w:rPr>
        <w:t>Răspunde: primarul</w:t>
      </w:r>
    </w:p>
    <w:p w:rsidR="002E06B1" w:rsidRPr="002E06B1" w:rsidRDefault="002E06B1" w:rsidP="002E06B1">
      <w:pPr>
        <w:ind w:left="3120"/>
        <w:jc w:val="both"/>
        <w:rPr>
          <w:sz w:val="24"/>
          <w:szCs w:val="24"/>
          <w:lang w:val="ro-RO"/>
        </w:rPr>
      </w:pPr>
      <w:r w:rsidRPr="002E06B1">
        <w:rPr>
          <w:sz w:val="24"/>
          <w:szCs w:val="24"/>
          <w:lang w:val="ro-RO"/>
        </w:rPr>
        <w:t>Termen:    31.12.2020</w:t>
      </w:r>
    </w:p>
    <w:p w:rsidR="002E06B1" w:rsidRPr="002E06B1" w:rsidRDefault="002E06B1"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 xml:space="preserve">2.3. În perioadele secetoase, cu risc ridicat de producere a incendiilor, îndeosebi în sezonul de primăvară (igienizare curţi, grădini, livezi, ardere necontrolată de vegetaţie uscată, mărăciniş etc.) şi cel de vară (arderea miriştilor), se va asigura supravegherea şi patrularea preventivă de către factorii de răspundere din cadrul primăriei (primar, viceprimar, inspector de specialitate, şef SVSU şi membri ai grupelor de prevenire), cu misiunea de a constata la faţa locului dimensiunile arderii, luarea măsurilor de supraveghere a </w:t>
      </w:r>
      <w:r w:rsidRPr="002E06B1">
        <w:rPr>
          <w:sz w:val="24"/>
          <w:szCs w:val="24"/>
          <w:lang w:val="ro-RO"/>
        </w:rPr>
        <w:lastRenderedPageBreak/>
        <w:t>arderii, existenţa mijloacelor iniţiale de stingere şi pericolul pentru vecinătăţi precum şi tragerea la răspundere contravenţională.</w:t>
      </w:r>
    </w:p>
    <w:p w:rsidR="002E06B1" w:rsidRPr="002E06B1" w:rsidRDefault="002E06B1" w:rsidP="002E06B1">
      <w:pPr>
        <w:ind w:left="3120"/>
        <w:jc w:val="both"/>
        <w:rPr>
          <w:sz w:val="24"/>
          <w:szCs w:val="24"/>
          <w:lang w:val="ro-RO"/>
        </w:rPr>
      </w:pPr>
      <w:r w:rsidRPr="002E06B1">
        <w:rPr>
          <w:sz w:val="24"/>
          <w:szCs w:val="24"/>
          <w:lang w:val="ro-RO"/>
        </w:rPr>
        <w:t>Răspunde: primarul</w:t>
      </w:r>
    </w:p>
    <w:p w:rsidR="002E06B1" w:rsidRDefault="002E06B1" w:rsidP="002E06B1">
      <w:pPr>
        <w:ind w:left="3120"/>
        <w:jc w:val="both"/>
        <w:rPr>
          <w:sz w:val="24"/>
          <w:szCs w:val="24"/>
          <w:lang w:val="ro-RO"/>
        </w:rPr>
      </w:pPr>
      <w:r w:rsidRPr="002E06B1">
        <w:rPr>
          <w:sz w:val="24"/>
          <w:szCs w:val="24"/>
          <w:lang w:val="ro-RO"/>
        </w:rPr>
        <w:t>Termen: pe întreaga durată a perioadelor cu risc</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2.4. Despre stările de pericol şi cazurile de încălcare gravă a legii în domeniul prevenirii şi gestionării situaţiilor de urgenţă şi care nu pot fi soluţionate cu forţe proprii, primarul va sesiza, în scris, prefectul şi Inspectoratul pentru Situaţii de Urgenţă Hunedoara.</w:t>
      </w:r>
    </w:p>
    <w:p w:rsidR="002E06B1" w:rsidRPr="002E06B1" w:rsidRDefault="002E06B1" w:rsidP="002E06B1">
      <w:pPr>
        <w:keepNext/>
        <w:ind w:left="2400" w:firstLine="720"/>
        <w:jc w:val="both"/>
        <w:outlineLvl w:val="8"/>
        <w:rPr>
          <w:sz w:val="24"/>
          <w:szCs w:val="24"/>
          <w:lang w:val="ro-RO"/>
        </w:rPr>
      </w:pPr>
      <w:r w:rsidRPr="002E06B1">
        <w:rPr>
          <w:sz w:val="24"/>
          <w:szCs w:val="24"/>
          <w:lang w:val="ro-RO"/>
        </w:rPr>
        <w:t>Răspunde: primarul</w:t>
      </w:r>
    </w:p>
    <w:p w:rsidR="002E06B1" w:rsidRDefault="002E06B1" w:rsidP="002E06B1">
      <w:pPr>
        <w:tabs>
          <w:tab w:val="num" w:pos="780"/>
        </w:tabs>
        <w:ind w:left="3120"/>
        <w:jc w:val="both"/>
        <w:rPr>
          <w:sz w:val="24"/>
          <w:szCs w:val="24"/>
          <w:lang w:val="ro-RO"/>
        </w:rPr>
      </w:pPr>
      <w:r w:rsidRPr="002E06B1">
        <w:rPr>
          <w:sz w:val="24"/>
          <w:szCs w:val="24"/>
          <w:lang w:val="ro-RO"/>
        </w:rPr>
        <w:t>Termen: imediat după constatare</w:t>
      </w:r>
    </w:p>
    <w:p w:rsidR="00A978E5" w:rsidRPr="002E06B1" w:rsidRDefault="00A978E5" w:rsidP="002E06B1">
      <w:pPr>
        <w:tabs>
          <w:tab w:val="num" w:pos="780"/>
        </w:tabs>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2.5. Popularizarea normelor de P.S.I., a cauzelor generatoare de situaţii de urgenţă şi a principalelor măsuri de prevenire a acestora prin inscripţionarea şi afişarea vizibilă în toate locurile publice (sediul primăriilor şi altor instituţii publice, şcoli, grădiniţe, spaţii comerciale, etc.) a unor reguli de prevenire a incendiilor privind fumatul, focul deschis, jocul copiilor cu focul, exploatarea sobelor, a coşurilor de fum şi a instalaţiilor electrice, numărul de telefon al forţelor specializate în caz de incendiu sau altă urgenţă publică (indicatoare de interzicere, avertizare sau informare, după caz).</w:t>
      </w:r>
    </w:p>
    <w:p w:rsidR="002E06B1" w:rsidRPr="002E06B1" w:rsidRDefault="002E06B1" w:rsidP="002E06B1">
      <w:pPr>
        <w:ind w:left="3120"/>
        <w:jc w:val="both"/>
        <w:rPr>
          <w:sz w:val="24"/>
          <w:szCs w:val="24"/>
          <w:lang w:val="ro-RO"/>
        </w:rPr>
      </w:pPr>
      <w:r w:rsidRPr="002E06B1">
        <w:rPr>
          <w:sz w:val="24"/>
          <w:szCs w:val="24"/>
          <w:lang w:val="ro-RO"/>
        </w:rPr>
        <w:t>Răspunde: primarul</w:t>
      </w:r>
    </w:p>
    <w:p w:rsidR="002E06B1" w:rsidRDefault="002E06B1" w:rsidP="002E06B1">
      <w:pPr>
        <w:ind w:left="3120"/>
        <w:jc w:val="both"/>
        <w:rPr>
          <w:sz w:val="24"/>
          <w:szCs w:val="24"/>
          <w:lang w:val="ro-RO"/>
        </w:rPr>
      </w:pPr>
      <w:r w:rsidRPr="002E06B1">
        <w:rPr>
          <w:sz w:val="24"/>
          <w:szCs w:val="24"/>
          <w:lang w:val="ro-RO"/>
        </w:rPr>
        <w:t>Termen: 31.12.2020</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2.6. Şeful S.V.S.U., va întocmi documentele de organizare, desfăşurare şi conducere a serviciului care să vizeze atât activitatea de P.S.I., cât şi pe cea în domeniul protecţiei civile în funcţie de specializarea echipelor de intervenţie şi de structură a compartimentului de prevenire.</w:t>
      </w:r>
    </w:p>
    <w:p w:rsidR="002E06B1" w:rsidRPr="002E06B1" w:rsidRDefault="002E06B1" w:rsidP="002E06B1">
      <w:pPr>
        <w:ind w:left="3120"/>
        <w:jc w:val="both"/>
        <w:rPr>
          <w:sz w:val="24"/>
          <w:szCs w:val="24"/>
          <w:lang w:val="ro-RO"/>
        </w:rPr>
      </w:pPr>
      <w:r w:rsidRPr="002E06B1">
        <w:rPr>
          <w:sz w:val="24"/>
          <w:szCs w:val="24"/>
          <w:lang w:val="ro-RO"/>
        </w:rPr>
        <w:t>Răspund:   şeful S.V.S.U.</w:t>
      </w:r>
    </w:p>
    <w:p w:rsidR="002E06B1" w:rsidRDefault="002E06B1" w:rsidP="002E06B1">
      <w:pPr>
        <w:ind w:left="3120"/>
        <w:jc w:val="both"/>
        <w:rPr>
          <w:sz w:val="24"/>
          <w:szCs w:val="24"/>
          <w:lang w:val="ro-RO"/>
        </w:rPr>
      </w:pPr>
      <w:r w:rsidRPr="002E06B1">
        <w:rPr>
          <w:sz w:val="24"/>
          <w:szCs w:val="24"/>
          <w:lang w:val="ro-RO"/>
        </w:rPr>
        <w:t>Termen finalizare : 31.12.2020</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2.7. Primarul va întreprinde măsuri pentru asigurarea dotării echipelor specializate cu mijloace iniţiale, aparatură, echipament  complet de protecţie, mijloace de transmisiuni, accesorii, substanţe şi alte materiale specifice, conform Normelor de înzestrare şi dotare elaborate de Inspectoratul General pentru Situaţii de Urgenţă.</w:t>
      </w:r>
    </w:p>
    <w:p w:rsidR="002E06B1" w:rsidRPr="002E06B1" w:rsidRDefault="002E06B1" w:rsidP="002E06B1">
      <w:pPr>
        <w:ind w:left="3120"/>
        <w:jc w:val="both"/>
        <w:rPr>
          <w:sz w:val="24"/>
          <w:szCs w:val="24"/>
          <w:lang w:val="ro-RO"/>
        </w:rPr>
      </w:pPr>
      <w:r w:rsidRPr="002E06B1">
        <w:rPr>
          <w:sz w:val="24"/>
          <w:szCs w:val="24"/>
          <w:lang w:val="ro-RO"/>
        </w:rPr>
        <w:t>Răspunde:   primarul</w:t>
      </w:r>
    </w:p>
    <w:p w:rsidR="002E06B1" w:rsidRDefault="002E06B1" w:rsidP="002E06B1">
      <w:pPr>
        <w:ind w:left="3120"/>
        <w:jc w:val="both"/>
        <w:rPr>
          <w:sz w:val="24"/>
          <w:szCs w:val="24"/>
          <w:lang w:val="ro-RO"/>
        </w:rPr>
      </w:pPr>
      <w:r w:rsidRPr="002E06B1">
        <w:rPr>
          <w:sz w:val="24"/>
          <w:szCs w:val="24"/>
          <w:lang w:val="ro-RO"/>
        </w:rPr>
        <w:t>Termen finalizare : 31.12.2020</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2.8. Primarul va urmări şi va întreprinde demersurile necesare pentru asigurarea finanţării activităţii de prevenire şi intervenţie în situaţii de urgenţă la nivelul fiecărei localităţi şi îndeosebi a costurilor legate  de întreţinerea şi funcţionarea SVSU, scop în care  va urmări înscrierea acestor naturi de cheltuieli în bugetele locale şi va prezenta  propuneri  consiliului local.</w:t>
      </w:r>
    </w:p>
    <w:p w:rsidR="002E06B1" w:rsidRDefault="002E06B1" w:rsidP="002E06B1">
      <w:pPr>
        <w:ind w:left="3120"/>
        <w:jc w:val="both"/>
        <w:rPr>
          <w:sz w:val="24"/>
          <w:szCs w:val="24"/>
          <w:lang w:val="ro-RO"/>
        </w:rPr>
      </w:pPr>
      <w:r w:rsidRPr="002E06B1">
        <w:rPr>
          <w:sz w:val="24"/>
          <w:szCs w:val="24"/>
          <w:lang w:val="ro-RO"/>
        </w:rPr>
        <w:t>Termen:     trimestrial şi ori de câte ori este necesar</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2.9.  Primarul va acţiona şi răspunde personal de organizarea SVSU, respectând următoarele:</w:t>
      </w:r>
    </w:p>
    <w:p w:rsidR="002E06B1" w:rsidRPr="002E06B1" w:rsidRDefault="002E06B1" w:rsidP="002E06B1">
      <w:pPr>
        <w:ind w:firstLine="720"/>
        <w:jc w:val="both"/>
        <w:rPr>
          <w:sz w:val="24"/>
          <w:szCs w:val="24"/>
          <w:lang w:val="ro-RO"/>
        </w:rPr>
      </w:pPr>
      <w:r w:rsidRPr="002E06B1">
        <w:rPr>
          <w:sz w:val="24"/>
          <w:szCs w:val="24"/>
          <w:lang w:val="ro-RO"/>
        </w:rPr>
        <w:t>2.9.1. Dotarea pichetelor pentru intervenţia la incendii în fiecare sat, având un minim de materiale, astfel:</w:t>
      </w:r>
    </w:p>
    <w:p w:rsidR="002E06B1" w:rsidRPr="002E06B1" w:rsidRDefault="002E06B1" w:rsidP="002E06B1">
      <w:pPr>
        <w:ind w:left="3240" w:hanging="360"/>
        <w:rPr>
          <w:sz w:val="24"/>
          <w:szCs w:val="24"/>
          <w:lang w:val="ro-RO"/>
        </w:rPr>
      </w:pPr>
      <w:r w:rsidRPr="002E06B1">
        <w:rPr>
          <w:sz w:val="24"/>
          <w:szCs w:val="24"/>
          <w:lang w:val="ro-RO"/>
        </w:rPr>
        <w:t xml:space="preserve">- 3-5 stingătoare;  </w:t>
      </w:r>
    </w:p>
    <w:p w:rsidR="002E06B1" w:rsidRPr="002E06B1" w:rsidRDefault="002E06B1" w:rsidP="002E06B1">
      <w:pPr>
        <w:ind w:left="3240" w:hanging="360"/>
        <w:rPr>
          <w:sz w:val="24"/>
          <w:szCs w:val="24"/>
          <w:lang w:val="ro-RO"/>
        </w:rPr>
      </w:pPr>
      <w:r w:rsidRPr="002E06B1">
        <w:rPr>
          <w:sz w:val="24"/>
          <w:szCs w:val="24"/>
          <w:lang w:val="ro-RO"/>
        </w:rPr>
        <w:t>- 5    lopeţi;</w:t>
      </w:r>
    </w:p>
    <w:p w:rsidR="002E06B1" w:rsidRPr="002E06B1" w:rsidRDefault="002E06B1" w:rsidP="002E06B1">
      <w:pPr>
        <w:ind w:left="3240" w:hanging="360"/>
        <w:rPr>
          <w:sz w:val="24"/>
          <w:szCs w:val="24"/>
          <w:lang w:val="ro-RO"/>
        </w:rPr>
      </w:pPr>
      <w:r w:rsidRPr="002E06B1">
        <w:rPr>
          <w:sz w:val="24"/>
          <w:szCs w:val="24"/>
          <w:lang w:val="ro-RO"/>
        </w:rPr>
        <w:t>- 5    topoare;</w:t>
      </w:r>
    </w:p>
    <w:p w:rsidR="002E06B1" w:rsidRPr="002E06B1" w:rsidRDefault="002E06B1" w:rsidP="002E06B1">
      <w:pPr>
        <w:ind w:left="3240" w:hanging="360"/>
        <w:rPr>
          <w:sz w:val="24"/>
          <w:szCs w:val="24"/>
          <w:lang w:val="ro-RO"/>
        </w:rPr>
      </w:pPr>
      <w:r w:rsidRPr="002E06B1">
        <w:rPr>
          <w:sz w:val="24"/>
          <w:szCs w:val="24"/>
          <w:lang w:val="ro-RO"/>
        </w:rPr>
        <w:t>- 10  mături de nuiele cu  coadă lungă;</w:t>
      </w:r>
    </w:p>
    <w:p w:rsidR="002E06B1" w:rsidRPr="002E06B1" w:rsidRDefault="002E06B1" w:rsidP="002E06B1">
      <w:pPr>
        <w:ind w:left="3240" w:hanging="360"/>
        <w:rPr>
          <w:sz w:val="24"/>
          <w:szCs w:val="24"/>
          <w:lang w:val="ro-RO"/>
        </w:rPr>
      </w:pPr>
      <w:r w:rsidRPr="002E06B1">
        <w:rPr>
          <w:sz w:val="24"/>
          <w:szCs w:val="24"/>
          <w:lang w:val="ro-RO"/>
        </w:rPr>
        <w:t>- 5    sape;</w:t>
      </w:r>
    </w:p>
    <w:p w:rsidR="002E06B1" w:rsidRPr="002E06B1" w:rsidRDefault="002E06B1" w:rsidP="002E06B1">
      <w:pPr>
        <w:ind w:left="3240" w:hanging="360"/>
        <w:rPr>
          <w:sz w:val="24"/>
          <w:szCs w:val="24"/>
          <w:lang w:val="ro-RO"/>
        </w:rPr>
      </w:pPr>
      <w:r w:rsidRPr="002E06B1">
        <w:rPr>
          <w:sz w:val="24"/>
          <w:szCs w:val="24"/>
          <w:lang w:val="ro-RO"/>
        </w:rPr>
        <w:t>- 5    găleţi apă.</w:t>
      </w:r>
    </w:p>
    <w:p w:rsidR="002E06B1" w:rsidRPr="002E06B1" w:rsidRDefault="002E06B1" w:rsidP="002E06B1">
      <w:pPr>
        <w:ind w:firstLine="720"/>
        <w:jc w:val="both"/>
        <w:rPr>
          <w:sz w:val="24"/>
          <w:szCs w:val="24"/>
          <w:lang w:val="ro-RO"/>
        </w:rPr>
      </w:pPr>
      <w:r w:rsidRPr="002E06B1">
        <w:rPr>
          <w:sz w:val="24"/>
          <w:szCs w:val="24"/>
          <w:lang w:val="ro-RO"/>
        </w:rPr>
        <w:t>2.9.2. Asigurarea lor se va face prin grija primarului care va dispune şi asupra condiţiilor de utilizare, respectiv locurile de păstrare. Transportul la locul intervenţiei se va asigura individual, prin cetăţeni şi membri SVSU, ori centralizat cu mijloace auto.</w:t>
      </w:r>
    </w:p>
    <w:p w:rsidR="002E06B1" w:rsidRPr="002E06B1" w:rsidRDefault="002E06B1" w:rsidP="002E06B1">
      <w:pPr>
        <w:ind w:firstLine="720"/>
        <w:jc w:val="both"/>
        <w:rPr>
          <w:sz w:val="24"/>
          <w:szCs w:val="24"/>
          <w:lang w:val="ro-RO"/>
        </w:rPr>
      </w:pPr>
      <w:r w:rsidRPr="002E06B1">
        <w:rPr>
          <w:sz w:val="24"/>
          <w:szCs w:val="24"/>
          <w:lang w:val="ro-RO"/>
        </w:rPr>
        <w:t>2.9.3.  Alte dotări în funcţie de echipele specializate constituite în cadrul Serviciului, pe baza tipurilor de risc identificate în profil teritorial.</w:t>
      </w:r>
    </w:p>
    <w:p w:rsidR="002E06B1" w:rsidRPr="002E06B1" w:rsidRDefault="002E06B1" w:rsidP="002E06B1">
      <w:pPr>
        <w:ind w:firstLine="720"/>
        <w:jc w:val="both"/>
        <w:rPr>
          <w:sz w:val="24"/>
          <w:szCs w:val="24"/>
          <w:lang w:val="ro-RO"/>
        </w:rPr>
      </w:pPr>
      <w:r w:rsidRPr="002E06B1">
        <w:rPr>
          <w:sz w:val="24"/>
          <w:szCs w:val="24"/>
          <w:lang w:val="ro-RO"/>
        </w:rPr>
        <w:lastRenderedPageBreak/>
        <w:t>2.9.4. Şef SVSU  va fi o persoană angajată salariat al administraţiei publice locale şi având calificarea şi atestarea necesară.</w:t>
      </w:r>
    </w:p>
    <w:p w:rsidR="002E06B1" w:rsidRPr="002E06B1" w:rsidRDefault="002E06B1" w:rsidP="002E06B1">
      <w:pPr>
        <w:ind w:firstLine="240"/>
        <w:jc w:val="both"/>
        <w:rPr>
          <w:sz w:val="24"/>
          <w:szCs w:val="24"/>
          <w:lang w:val="ro-RO"/>
        </w:rPr>
      </w:pPr>
      <w:r w:rsidRPr="002E06B1">
        <w:rPr>
          <w:sz w:val="24"/>
          <w:szCs w:val="24"/>
          <w:lang w:val="ro-RO"/>
        </w:rPr>
        <w:t xml:space="preserve">    </w:t>
      </w:r>
      <w:r w:rsidRPr="002E06B1">
        <w:rPr>
          <w:sz w:val="24"/>
          <w:szCs w:val="24"/>
          <w:lang w:val="ro-RO"/>
        </w:rPr>
        <w:tab/>
        <w:t>2.10. Organizarea şi asigurarea alarmării şi intervenţiei graduale în cazul incendiilor şi urgenţelor civile, se face astfel:</w:t>
      </w:r>
    </w:p>
    <w:p w:rsidR="002E06B1" w:rsidRPr="002E06B1" w:rsidRDefault="002E06B1" w:rsidP="002E06B1">
      <w:pPr>
        <w:tabs>
          <w:tab w:val="num" w:pos="1560"/>
        </w:tabs>
        <w:jc w:val="both"/>
        <w:rPr>
          <w:sz w:val="24"/>
          <w:szCs w:val="24"/>
          <w:lang w:val="ro-RO"/>
        </w:rPr>
      </w:pPr>
      <w:r w:rsidRPr="002E06B1">
        <w:rPr>
          <w:sz w:val="24"/>
          <w:szCs w:val="24"/>
          <w:lang w:val="ro-RO"/>
        </w:rPr>
        <w:t xml:space="preserve">            2.10.1.  urgenţa I – intervenţia propriului serviciu voluntar ;</w:t>
      </w:r>
    </w:p>
    <w:p w:rsidR="002E06B1" w:rsidRPr="002E06B1" w:rsidRDefault="002E06B1" w:rsidP="002E06B1">
      <w:pPr>
        <w:tabs>
          <w:tab w:val="num" w:pos="1560"/>
        </w:tabs>
        <w:jc w:val="both"/>
        <w:rPr>
          <w:sz w:val="24"/>
          <w:szCs w:val="24"/>
          <w:lang w:val="ro-RO"/>
        </w:rPr>
      </w:pPr>
      <w:r w:rsidRPr="002E06B1">
        <w:rPr>
          <w:sz w:val="24"/>
          <w:szCs w:val="24"/>
          <w:lang w:val="ro-RO"/>
        </w:rPr>
        <w:t xml:space="preserve">            2.10.2. urgenţa a II-a – intervenţia SVSU, cu care localitatea în cauză are contract/convenţie;</w:t>
      </w:r>
    </w:p>
    <w:p w:rsidR="002E06B1" w:rsidRDefault="002E06B1" w:rsidP="002E06B1">
      <w:pPr>
        <w:tabs>
          <w:tab w:val="num" w:pos="1560"/>
        </w:tabs>
        <w:jc w:val="both"/>
        <w:rPr>
          <w:sz w:val="24"/>
          <w:szCs w:val="24"/>
          <w:lang w:val="ro-RO"/>
        </w:rPr>
      </w:pPr>
      <w:r w:rsidRPr="002E06B1">
        <w:rPr>
          <w:sz w:val="24"/>
          <w:szCs w:val="24"/>
          <w:lang w:val="ro-RO"/>
        </w:rPr>
        <w:t xml:space="preserve">            2.10.3. urgenţa a III-a – intervenţia în sprijin a subunităţii de pompieri  profesionişti în al cărui raion de intervenţie se află localitatea. </w:t>
      </w:r>
    </w:p>
    <w:p w:rsidR="00A978E5" w:rsidRPr="002E06B1" w:rsidRDefault="00A978E5" w:rsidP="002E06B1">
      <w:pPr>
        <w:tabs>
          <w:tab w:val="num" w:pos="1560"/>
        </w:tabs>
        <w:jc w:val="both"/>
        <w:rPr>
          <w:sz w:val="24"/>
          <w:szCs w:val="24"/>
          <w:lang w:val="ro-RO"/>
        </w:rPr>
      </w:pPr>
    </w:p>
    <w:p w:rsidR="002E06B1" w:rsidRPr="002E06B1" w:rsidRDefault="002E06B1" w:rsidP="002E06B1">
      <w:pPr>
        <w:ind w:firstLine="720"/>
        <w:rPr>
          <w:sz w:val="24"/>
          <w:szCs w:val="24"/>
          <w:lang w:val="ro-RO"/>
        </w:rPr>
      </w:pPr>
      <w:r w:rsidRPr="002E06B1">
        <w:rPr>
          <w:sz w:val="24"/>
          <w:szCs w:val="24"/>
          <w:lang w:val="ro-RO"/>
        </w:rPr>
        <w:t>2.11. Primarul sau şeful SVSU vor conduce personal toate intervenţiile din urgen</w:t>
      </w:r>
      <w:r w:rsidR="00A978E5">
        <w:rPr>
          <w:sz w:val="24"/>
          <w:szCs w:val="24"/>
          <w:lang w:val="ro-RO"/>
        </w:rPr>
        <w:t>ț</w:t>
      </w:r>
      <w:bookmarkStart w:id="0" w:name="_GoBack"/>
      <w:bookmarkEnd w:id="0"/>
      <w:r w:rsidRPr="002E06B1">
        <w:rPr>
          <w:sz w:val="24"/>
          <w:szCs w:val="24"/>
          <w:lang w:val="ro-RO"/>
        </w:rPr>
        <w:t>a I.</w:t>
      </w:r>
    </w:p>
    <w:p w:rsidR="002E06B1" w:rsidRPr="002E06B1" w:rsidRDefault="002E06B1" w:rsidP="002E06B1">
      <w:pPr>
        <w:ind w:left="1440" w:hanging="480"/>
        <w:jc w:val="both"/>
        <w:rPr>
          <w:sz w:val="24"/>
          <w:szCs w:val="24"/>
          <w:lang w:val="ro-RO"/>
        </w:rPr>
      </w:pPr>
      <w:r w:rsidRPr="002E06B1">
        <w:rPr>
          <w:sz w:val="24"/>
          <w:szCs w:val="24"/>
          <w:lang w:val="ro-RO"/>
        </w:rPr>
        <w:tab/>
      </w:r>
      <w:r w:rsidRPr="002E06B1">
        <w:rPr>
          <w:sz w:val="24"/>
          <w:szCs w:val="24"/>
          <w:lang w:val="ro-RO"/>
        </w:rPr>
        <w:tab/>
      </w:r>
      <w:r w:rsidRPr="002E06B1">
        <w:rPr>
          <w:sz w:val="24"/>
          <w:szCs w:val="24"/>
          <w:lang w:val="ro-RO"/>
        </w:rPr>
        <w:tab/>
        <w:t xml:space="preserve">    Răspunde: primarul şi şeful SVSU</w:t>
      </w:r>
    </w:p>
    <w:p w:rsidR="002E06B1" w:rsidRDefault="002E06B1" w:rsidP="002E06B1">
      <w:pPr>
        <w:ind w:left="3120"/>
        <w:jc w:val="both"/>
        <w:rPr>
          <w:sz w:val="24"/>
          <w:szCs w:val="24"/>
          <w:lang w:val="ro-RO"/>
        </w:rPr>
      </w:pPr>
      <w:r w:rsidRPr="002E06B1">
        <w:rPr>
          <w:sz w:val="24"/>
          <w:szCs w:val="24"/>
          <w:lang w:val="ro-RO"/>
        </w:rPr>
        <w:t>Termen:    imediat după anunţare</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2.12. Numărul de telefon sau modalităţile de anunţare a SVSU vor fi afişate la sediile tuturor instituţiilor publice şi agenţilor economici, precum şi în toate locurile/spaţiile publice de pe raza localităţii.</w:t>
      </w:r>
    </w:p>
    <w:p w:rsidR="002E06B1" w:rsidRPr="002E06B1" w:rsidRDefault="002E06B1" w:rsidP="002E06B1">
      <w:pPr>
        <w:ind w:left="3120"/>
        <w:jc w:val="both"/>
        <w:rPr>
          <w:sz w:val="24"/>
          <w:szCs w:val="24"/>
          <w:lang w:val="ro-RO"/>
        </w:rPr>
      </w:pPr>
      <w:r w:rsidRPr="002E06B1">
        <w:rPr>
          <w:sz w:val="24"/>
          <w:szCs w:val="24"/>
          <w:lang w:val="ro-RO"/>
        </w:rPr>
        <w:t xml:space="preserve">Răspunde: primarul </w:t>
      </w:r>
    </w:p>
    <w:p w:rsidR="002E06B1" w:rsidRDefault="002E06B1" w:rsidP="002E06B1">
      <w:pPr>
        <w:ind w:left="3120"/>
        <w:jc w:val="both"/>
        <w:rPr>
          <w:sz w:val="24"/>
          <w:szCs w:val="24"/>
          <w:lang w:val="ro-RO"/>
        </w:rPr>
      </w:pPr>
      <w:r w:rsidRPr="002E06B1">
        <w:rPr>
          <w:sz w:val="24"/>
          <w:szCs w:val="24"/>
          <w:lang w:val="ro-RO"/>
        </w:rPr>
        <w:t>Termen:    31.12.2020</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2.13.  Posturile telefonice şi/sau telefoanele mobile stabilite de primari pentru primirea anunţurilor de incendiu vor fi funcţionale (24 de ore), iar personalul de serviciu instruit pentru completarea notei de anunţare.</w:t>
      </w:r>
    </w:p>
    <w:p w:rsidR="002E06B1" w:rsidRPr="002E06B1" w:rsidRDefault="002E06B1" w:rsidP="002E06B1">
      <w:pPr>
        <w:ind w:left="3120"/>
        <w:jc w:val="both"/>
        <w:rPr>
          <w:sz w:val="24"/>
          <w:szCs w:val="24"/>
          <w:lang w:val="ro-RO"/>
        </w:rPr>
      </w:pPr>
      <w:r w:rsidRPr="002E06B1">
        <w:rPr>
          <w:sz w:val="24"/>
          <w:szCs w:val="24"/>
          <w:lang w:val="ro-RO"/>
        </w:rPr>
        <w:t xml:space="preserve">Răspunde: primarul </w:t>
      </w:r>
    </w:p>
    <w:p w:rsidR="002E06B1" w:rsidRDefault="002E06B1" w:rsidP="002E06B1">
      <w:pPr>
        <w:ind w:left="3120"/>
        <w:jc w:val="both"/>
        <w:rPr>
          <w:sz w:val="24"/>
          <w:szCs w:val="24"/>
          <w:lang w:val="ro-RO"/>
        </w:rPr>
      </w:pPr>
      <w:r w:rsidRPr="002E06B1">
        <w:rPr>
          <w:sz w:val="24"/>
          <w:szCs w:val="24"/>
          <w:lang w:val="ro-RO"/>
        </w:rPr>
        <w:t>Termen:    permanent</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2.14. La fiecare post telefonic pentru anunţarea/primirea anunţurilor se va asigura un tabel cu numere de telefon utile în caz de urgenţă publică: primar, salvare, poliţie, ISU, prefectură, consiliu judeţean,  etc.</w:t>
      </w:r>
    </w:p>
    <w:p w:rsidR="002E06B1" w:rsidRPr="002E06B1" w:rsidRDefault="002E06B1" w:rsidP="002E06B1">
      <w:pPr>
        <w:ind w:left="3120"/>
        <w:jc w:val="both"/>
        <w:rPr>
          <w:sz w:val="24"/>
          <w:szCs w:val="24"/>
          <w:lang w:val="ro-RO"/>
        </w:rPr>
      </w:pPr>
      <w:r w:rsidRPr="002E06B1">
        <w:rPr>
          <w:sz w:val="24"/>
          <w:szCs w:val="24"/>
          <w:lang w:val="ro-RO"/>
        </w:rPr>
        <w:t xml:space="preserve">Răspunde: primarul </w:t>
      </w:r>
    </w:p>
    <w:p w:rsidR="002E06B1" w:rsidRDefault="002E06B1" w:rsidP="002E06B1">
      <w:pPr>
        <w:ind w:left="3120"/>
        <w:jc w:val="both"/>
        <w:rPr>
          <w:sz w:val="24"/>
          <w:szCs w:val="24"/>
          <w:lang w:val="ro-RO"/>
        </w:rPr>
      </w:pPr>
      <w:r w:rsidRPr="002E06B1">
        <w:rPr>
          <w:sz w:val="24"/>
          <w:szCs w:val="24"/>
          <w:lang w:val="ro-RO"/>
        </w:rPr>
        <w:t xml:space="preserve">Termen:    permanent </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2.15. Organizarea alarmării şi mobilizării cetăţenilor pentru intervenţia în caz urgenţă publică se va face din primele momente prin sirenă, clopot şi/sau alte mijloace asigurate prin grija primarului. Pentru diverse tipuri de urgenţe, primarul va stabili coduri de semnale pe care le va aduce la cunoştinţa SVSU şi a tuturor cetăţenilor, inclusiv prin exerciţii şi aplicaţii periodice, pentru a fi temeinic cunoscute.</w:t>
      </w:r>
    </w:p>
    <w:p w:rsidR="002E06B1" w:rsidRPr="002E06B1" w:rsidRDefault="002E06B1" w:rsidP="002E06B1">
      <w:pPr>
        <w:ind w:left="3120"/>
        <w:jc w:val="both"/>
        <w:rPr>
          <w:sz w:val="24"/>
          <w:szCs w:val="24"/>
          <w:lang w:val="ro-RO"/>
        </w:rPr>
      </w:pPr>
      <w:r w:rsidRPr="002E06B1">
        <w:rPr>
          <w:sz w:val="24"/>
          <w:szCs w:val="24"/>
          <w:lang w:val="ro-RO"/>
        </w:rPr>
        <w:t xml:space="preserve">Răspunde: primarul  </w:t>
      </w:r>
    </w:p>
    <w:p w:rsidR="002E06B1" w:rsidRDefault="002E06B1" w:rsidP="002E06B1">
      <w:pPr>
        <w:ind w:left="3120"/>
        <w:jc w:val="both"/>
        <w:rPr>
          <w:sz w:val="24"/>
          <w:szCs w:val="24"/>
          <w:lang w:val="ro-RO"/>
        </w:rPr>
      </w:pPr>
      <w:r w:rsidRPr="002E06B1">
        <w:rPr>
          <w:sz w:val="24"/>
          <w:szCs w:val="24"/>
          <w:lang w:val="ro-RO"/>
        </w:rPr>
        <w:t>Termen:    permanent</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2.16. Despre apariţia oricărei situaţii de urgenţă pe teritoriul localităţii la care acţionează SVSU şi celelalte forţe (cetăţeni, silvicultori, jandarmi, organe de poliţie, angajaţi ai unor agenţi economici etc.) de pe raza localităţii, primarul ori şeful SVSU vor anunţa de îndată, telefonic şi Inspectoratul pentru Situaţii de Urgenţă “Iancu de Hunedoara” al judeţului Hunedoara.</w:t>
      </w:r>
    </w:p>
    <w:p w:rsidR="002E06B1" w:rsidRPr="002E06B1" w:rsidRDefault="002E06B1" w:rsidP="002E06B1">
      <w:pPr>
        <w:ind w:left="3120"/>
        <w:jc w:val="both"/>
        <w:rPr>
          <w:sz w:val="24"/>
          <w:szCs w:val="24"/>
          <w:lang w:val="ro-RO"/>
        </w:rPr>
      </w:pPr>
      <w:r w:rsidRPr="002E06B1">
        <w:rPr>
          <w:sz w:val="24"/>
          <w:szCs w:val="24"/>
          <w:lang w:val="ro-RO"/>
        </w:rPr>
        <w:t xml:space="preserve">Răspunde: primarul  </w:t>
      </w:r>
    </w:p>
    <w:p w:rsidR="002E06B1" w:rsidRDefault="002E06B1" w:rsidP="002E06B1">
      <w:pPr>
        <w:ind w:left="3120"/>
        <w:jc w:val="both"/>
        <w:rPr>
          <w:sz w:val="24"/>
          <w:szCs w:val="24"/>
          <w:lang w:val="ro-RO"/>
        </w:rPr>
      </w:pPr>
      <w:r w:rsidRPr="002E06B1">
        <w:rPr>
          <w:sz w:val="24"/>
          <w:szCs w:val="24"/>
          <w:lang w:val="ro-RO"/>
        </w:rPr>
        <w:t>Termen:   la apariţia unei situaţii de urgenţă</w:t>
      </w:r>
    </w:p>
    <w:p w:rsidR="00A978E5" w:rsidRPr="002E06B1" w:rsidRDefault="00A978E5" w:rsidP="002E06B1">
      <w:pPr>
        <w:ind w:left="31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2.17. Solicitarea sprijinului subunităţilor de pompieri profesionişti se va decide de către primar sau şeful SVSU, în cazurile în care situaţia nu poate fi controlată de către primar sau şeful SVSU, cu cetăţeni şi alte forţe auxiliare existente pe raza localităţii.</w:t>
      </w:r>
    </w:p>
    <w:p w:rsidR="002E06B1" w:rsidRPr="002E06B1" w:rsidRDefault="002E06B1" w:rsidP="002E06B1">
      <w:pPr>
        <w:ind w:left="3120"/>
        <w:jc w:val="both"/>
        <w:rPr>
          <w:sz w:val="24"/>
          <w:szCs w:val="24"/>
          <w:lang w:val="ro-RO"/>
        </w:rPr>
      </w:pPr>
      <w:r w:rsidRPr="002E06B1">
        <w:rPr>
          <w:sz w:val="24"/>
          <w:szCs w:val="24"/>
          <w:lang w:val="ro-RO"/>
        </w:rPr>
        <w:t xml:space="preserve">Răspunde: primarul  </w:t>
      </w:r>
    </w:p>
    <w:p w:rsidR="002E06B1" w:rsidRDefault="002E06B1" w:rsidP="002E06B1">
      <w:pPr>
        <w:ind w:left="4200" w:hanging="1080"/>
        <w:jc w:val="both"/>
        <w:rPr>
          <w:sz w:val="24"/>
          <w:szCs w:val="24"/>
          <w:lang w:val="ro-RO"/>
        </w:rPr>
      </w:pPr>
      <w:r w:rsidRPr="002E06B1">
        <w:rPr>
          <w:sz w:val="24"/>
          <w:szCs w:val="24"/>
          <w:lang w:val="ro-RO"/>
        </w:rPr>
        <w:t>Termen:  la producerea evenimentelor în raport de situaţia existentă la faţa locului</w:t>
      </w:r>
    </w:p>
    <w:p w:rsidR="00A978E5" w:rsidRPr="002E06B1" w:rsidRDefault="00A978E5" w:rsidP="002E06B1">
      <w:pPr>
        <w:ind w:left="4200" w:hanging="108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2.18. În cazul în care intervenţia a fost asigurată numai de către SVSU nemaifiind necesară prezenţa pompierilor profesionişti, şeful S.V.S.U. va întocmi şi înainta la Inspectoratul pentru Situaţii de Urgenţă “Iancu de Hunedoara” al judeţului Hunedoara raportul de incendiu.</w:t>
      </w:r>
    </w:p>
    <w:p w:rsidR="002E06B1" w:rsidRPr="002E06B1" w:rsidRDefault="002E06B1" w:rsidP="002E06B1">
      <w:pPr>
        <w:ind w:left="3120"/>
        <w:jc w:val="both"/>
        <w:rPr>
          <w:sz w:val="24"/>
          <w:szCs w:val="24"/>
          <w:lang w:val="ro-RO"/>
        </w:rPr>
      </w:pPr>
      <w:r w:rsidRPr="002E06B1">
        <w:rPr>
          <w:sz w:val="24"/>
          <w:szCs w:val="24"/>
          <w:lang w:val="ro-RO"/>
        </w:rPr>
        <w:lastRenderedPageBreak/>
        <w:t xml:space="preserve">Răspunde: primarul  </w:t>
      </w:r>
    </w:p>
    <w:p w:rsidR="002E06B1" w:rsidRPr="002E06B1" w:rsidRDefault="002E06B1" w:rsidP="002E06B1">
      <w:pPr>
        <w:ind w:left="3120"/>
        <w:jc w:val="both"/>
        <w:rPr>
          <w:sz w:val="24"/>
          <w:szCs w:val="24"/>
          <w:lang w:val="ro-RO"/>
        </w:rPr>
      </w:pPr>
      <w:r w:rsidRPr="002E06B1">
        <w:rPr>
          <w:sz w:val="24"/>
          <w:szCs w:val="24"/>
          <w:lang w:val="ro-RO"/>
        </w:rPr>
        <w:t>Termen:    2 zile de la producerea incendiului</w:t>
      </w:r>
    </w:p>
    <w:p w:rsidR="002E06B1" w:rsidRPr="002E06B1" w:rsidRDefault="002E06B1" w:rsidP="002E06B1">
      <w:pPr>
        <w:ind w:firstLine="720"/>
        <w:jc w:val="both"/>
        <w:rPr>
          <w:sz w:val="24"/>
          <w:szCs w:val="24"/>
          <w:lang w:val="ro-RO"/>
        </w:rPr>
      </w:pPr>
    </w:p>
    <w:p w:rsidR="002E06B1" w:rsidRPr="002E06B1" w:rsidRDefault="002E06B1" w:rsidP="002E06B1">
      <w:pPr>
        <w:ind w:firstLine="720"/>
        <w:jc w:val="both"/>
        <w:rPr>
          <w:sz w:val="24"/>
          <w:szCs w:val="24"/>
          <w:lang w:val="ro-RO"/>
        </w:rPr>
      </w:pPr>
      <w:r w:rsidRPr="002E06B1">
        <w:rPr>
          <w:sz w:val="24"/>
          <w:szCs w:val="24"/>
          <w:lang w:val="ro-RO"/>
        </w:rPr>
        <w:t xml:space="preserve">     2.19. Cu ducere la îndeplinire se însărcinează primarul, </w:t>
      </w:r>
      <w:r w:rsidRPr="002E06B1">
        <w:rPr>
          <w:bCs/>
          <w:sz w:val="24"/>
          <w:szCs w:val="24"/>
          <w:lang w:val="ro-RO"/>
        </w:rPr>
        <w:t>serviciul  voluntar pentru situaţii de urgenţă şi persoana cu atribuţii P.S.I.</w:t>
      </w:r>
    </w:p>
    <w:p w:rsidR="00234878" w:rsidRDefault="00234878" w:rsidP="00234878">
      <w:pPr>
        <w:rPr>
          <w:sz w:val="24"/>
          <w:szCs w:val="24"/>
          <w:lang w:val="ro-RO"/>
        </w:rPr>
      </w:pPr>
    </w:p>
    <w:p w:rsidR="00234878" w:rsidRDefault="00234878" w:rsidP="00234878">
      <w:pPr>
        <w:rPr>
          <w:sz w:val="24"/>
          <w:szCs w:val="24"/>
          <w:lang w:val="ro-RO"/>
        </w:rPr>
      </w:pPr>
    </w:p>
    <w:p w:rsidR="00234878" w:rsidRPr="000935B4" w:rsidRDefault="00234878" w:rsidP="00234878">
      <w:pPr>
        <w:rPr>
          <w:sz w:val="24"/>
          <w:szCs w:val="24"/>
          <w:lang w:val="ro-RO" w:eastAsia="en-US"/>
        </w:rPr>
      </w:pPr>
      <w:r>
        <w:rPr>
          <w:sz w:val="24"/>
          <w:szCs w:val="24"/>
          <w:lang w:val="ro-RO"/>
        </w:rPr>
        <w:tab/>
      </w:r>
      <w:r w:rsidRPr="000935B4">
        <w:rPr>
          <w:sz w:val="24"/>
          <w:szCs w:val="24"/>
          <w:lang w:val="ro-RO" w:eastAsia="en-US"/>
        </w:rPr>
        <w:t>PREȘEDINTE DE ȘEDINȚĂ,</w:t>
      </w:r>
    </w:p>
    <w:p w:rsidR="00234878" w:rsidRPr="000935B4" w:rsidRDefault="00234878" w:rsidP="00234878">
      <w:pPr>
        <w:rPr>
          <w:sz w:val="24"/>
          <w:szCs w:val="24"/>
          <w:lang w:val="ro-RO" w:eastAsia="en-US"/>
        </w:rPr>
      </w:pPr>
      <w:r w:rsidRPr="000935B4">
        <w:rPr>
          <w:sz w:val="24"/>
          <w:szCs w:val="24"/>
          <w:lang w:val="ro-RO" w:eastAsia="en-US"/>
        </w:rPr>
        <w:t xml:space="preserve">  </w:t>
      </w:r>
      <w:r>
        <w:rPr>
          <w:sz w:val="24"/>
          <w:szCs w:val="24"/>
          <w:lang w:val="ro-RO" w:eastAsia="en-US"/>
        </w:rPr>
        <w:tab/>
        <w:t xml:space="preserve">  Resiga Constantin-Felician</w:t>
      </w:r>
      <w:r w:rsidRPr="000935B4">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t xml:space="preserve">                          </w:t>
      </w:r>
      <w:r w:rsidRPr="000935B4">
        <w:rPr>
          <w:sz w:val="24"/>
          <w:szCs w:val="24"/>
          <w:lang w:val="ro-RO" w:eastAsia="en-US"/>
        </w:rPr>
        <w:t>Contrasemnează</w:t>
      </w:r>
      <w:r>
        <w:rPr>
          <w:sz w:val="24"/>
          <w:szCs w:val="24"/>
          <w:lang w:val="ro-RO" w:eastAsia="en-US"/>
        </w:rPr>
        <w:t>,</w:t>
      </w:r>
    </w:p>
    <w:p w:rsidR="00234878" w:rsidRDefault="00234878" w:rsidP="00234878">
      <w:pPr>
        <w:rPr>
          <w:sz w:val="24"/>
          <w:szCs w:val="24"/>
          <w:lang w:val="ro-RO" w:eastAsia="en-US"/>
        </w:rPr>
      </w:pPr>
      <w:r w:rsidRPr="000935B4">
        <w:rPr>
          <w:sz w:val="24"/>
          <w:szCs w:val="24"/>
          <w:lang w:val="ro-RO" w:eastAsia="en-US"/>
        </w:rPr>
        <w:tab/>
      </w:r>
      <w:r w:rsidRPr="000935B4">
        <w:rPr>
          <w:sz w:val="24"/>
          <w:szCs w:val="24"/>
          <w:lang w:val="ro-RO" w:eastAsia="en-US"/>
        </w:rPr>
        <w:tab/>
      </w:r>
      <w:r w:rsidRPr="000935B4">
        <w:rPr>
          <w:sz w:val="24"/>
          <w:szCs w:val="24"/>
          <w:lang w:val="ro-RO" w:eastAsia="en-US"/>
        </w:rPr>
        <w:tab/>
      </w:r>
      <w:r w:rsidRPr="000935B4">
        <w:rPr>
          <w:sz w:val="24"/>
          <w:szCs w:val="24"/>
          <w:lang w:val="ro-RO" w:eastAsia="en-US"/>
        </w:rPr>
        <w:tab/>
      </w:r>
      <w:r w:rsidRPr="000935B4">
        <w:rPr>
          <w:sz w:val="24"/>
          <w:szCs w:val="24"/>
          <w:lang w:val="ro-RO" w:eastAsia="en-US"/>
        </w:rPr>
        <w:tab/>
      </w:r>
      <w:r w:rsidRPr="000935B4">
        <w:rPr>
          <w:sz w:val="24"/>
          <w:szCs w:val="24"/>
          <w:lang w:val="ro-RO" w:eastAsia="en-US"/>
        </w:rPr>
        <w:tab/>
      </w:r>
      <w:r w:rsidRPr="000935B4">
        <w:rPr>
          <w:sz w:val="24"/>
          <w:szCs w:val="24"/>
          <w:lang w:val="ro-RO" w:eastAsia="en-US"/>
        </w:rPr>
        <w:tab/>
      </w:r>
      <w:r w:rsidRPr="000935B4">
        <w:rPr>
          <w:sz w:val="24"/>
          <w:szCs w:val="24"/>
          <w:lang w:val="ro-RO" w:eastAsia="en-US"/>
        </w:rPr>
        <w:tab/>
      </w:r>
      <w:r w:rsidRPr="000935B4">
        <w:rPr>
          <w:sz w:val="24"/>
          <w:szCs w:val="24"/>
          <w:lang w:val="ro-RO" w:eastAsia="en-US"/>
        </w:rPr>
        <w:tab/>
        <w:t xml:space="preserve">                  SECRETAR</w:t>
      </w:r>
      <w:r>
        <w:rPr>
          <w:sz w:val="24"/>
          <w:szCs w:val="24"/>
          <w:lang w:val="ro-RO" w:eastAsia="en-US"/>
        </w:rPr>
        <w:t xml:space="preserve"> GENERAL</w:t>
      </w:r>
      <w:r w:rsidRPr="000935B4">
        <w:rPr>
          <w:sz w:val="24"/>
          <w:szCs w:val="24"/>
          <w:lang w:val="ro-RO" w:eastAsia="en-US"/>
        </w:rPr>
        <w:t>,</w:t>
      </w:r>
    </w:p>
    <w:p w:rsidR="00234878" w:rsidRPr="000935B4" w:rsidRDefault="00234878" w:rsidP="00234878">
      <w:pPr>
        <w:rPr>
          <w:sz w:val="24"/>
          <w:szCs w:val="24"/>
          <w:lang w:val="ro-RO" w:eastAsia="en-US"/>
        </w:rPr>
      </w:pP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r>
      <w:r>
        <w:rPr>
          <w:sz w:val="24"/>
          <w:szCs w:val="24"/>
          <w:lang w:val="ro-RO" w:eastAsia="en-US"/>
        </w:rPr>
        <w:tab/>
        <w:t xml:space="preserve">      Groza Loredana-Roxana</w:t>
      </w:r>
    </w:p>
    <w:p w:rsidR="00234878" w:rsidRPr="000935B4" w:rsidRDefault="00234878" w:rsidP="00234878">
      <w:pPr>
        <w:rPr>
          <w:sz w:val="24"/>
          <w:szCs w:val="24"/>
          <w:lang w:val="ro-RO" w:eastAsia="en-US"/>
        </w:rPr>
      </w:pPr>
    </w:p>
    <w:p w:rsidR="00D20A52" w:rsidRPr="00234878" w:rsidRDefault="00234878" w:rsidP="002E06B1">
      <w:pPr>
        <w:rPr>
          <w:sz w:val="24"/>
        </w:rPr>
      </w:pPr>
      <w:r>
        <w:rPr>
          <w:sz w:val="24"/>
          <w:szCs w:val="24"/>
          <w:lang w:val="ro-RO" w:eastAsia="en-US"/>
        </w:rPr>
        <w:tab/>
        <w:t>Vălişoara, 24.07.2020</w:t>
      </w:r>
    </w:p>
    <w:sectPr w:rsidR="00D20A52" w:rsidRPr="00234878" w:rsidSect="002E06B1">
      <w:footerReference w:type="default" r:id="rId8"/>
      <w:pgSz w:w="12240" w:h="15840"/>
      <w:pgMar w:top="426" w:right="474" w:bottom="284" w:left="1417" w:header="708" w:footer="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67C" w:rsidRDefault="00D9567C" w:rsidP="002E06B1">
      <w:r>
        <w:separator/>
      </w:r>
    </w:p>
  </w:endnote>
  <w:endnote w:type="continuationSeparator" w:id="0">
    <w:p w:rsidR="00D9567C" w:rsidRDefault="00D9567C" w:rsidP="002E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9543868"/>
      <w:docPartObj>
        <w:docPartGallery w:val="Page Numbers (Bottom of Page)"/>
        <w:docPartUnique/>
      </w:docPartObj>
    </w:sdtPr>
    <w:sdtEndPr>
      <w:rPr>
        <w:noProof/>
      </w:rPr>
    </w:sdtEndPr>
    <w:sdtContent>
      <w:p w:rsidR="002E06B1" w:rsidRDefault="002E06B1">
        <w:pPr>
          <w:pStyle w:val="Footer"/>
          <w:jc w:val="right"/>
        </w:pPr>
        <w:r>
          <w:fldChar w:fldCharType="begin"/>
        </w:r>
        <w:r>
          <w:instrText xml:space="preserve"> PAGE   \* MERGEFORMAT </w:instrText>
        </w:r>
        <w:r>
          <w:fldChar w:fldCharType="separate"/>
        </w:r>
        <w:r w:rsidR="00A978E5">
          <w:rPr>
            <w:noProof/>
          </w:rPr>
          <w:t>2</w:t>
        </w:r>
        <w:r>
          <w:rPr>
            <w:noProof/>
          </w:rPr>
          <w:fldChar w:fldCharType="end"/>
        </w:r>
      </w:p>
    </w:sdtContent>
  </w:sdt>
  <w:p w:rsidR="002E06B1" w:rsidRDefault="002E06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67C" w:rsidRDefault="00D9567C" w:rsidP="002E06B1">
      <w:r>
        <w:separator/>
      </w:r>
    </w:p>
  </w:footnote>
  <w:footnote w:type="continuationSeparator" w:id="0">
    <w:p w:rsidR="00D9567C" w:rsidRDefault="00D9567C" w:rsidP="002E06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356C98"/>
    <w:multiLevelType w:val="multilevel"/>
    <w:tmpl w:val="81AAD4B0"/>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B10753B"/>
    <w:multiLevelType w:val="hybridMultilevel"/>
    <w:tmpl w:val="31947770"/>
    <w:lvl w:ilvl="0" w:tplc="C7C8F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4D8"/>
    <w:rsid w:val="00234878"/>
    <w:rsid w:val="002614D8"/>
    <w:rsid w:val="002E06B1"/>
    <w:rsid w:val="006A2B26"/>
    <w:rsid w:val="00A978E5"/>
    <w:rsid w:val="00D20A52"/>
    <w:rsid w:val="00D95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96A57A-F9E4-40D7-A921-23DD2A25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878"/>
    <w:pPr>
      <w:spacing w:after="0" w:line="240" w:lineRule="auto"/>
    </w:pPr>
    <w:rPr>
      <w:rFonts w:ascii="Times New Roman" w:eastAsia="Times New Roman" w:hAnsi="Times New Roman" w:cs="Times New Roman"/>
      <w:sz w:val="20"/>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6B1"/>
    <w:pPr>
      <w:tabs>
        <w:tab w:val="center" w:pos="4703"/>
        <w:tab w:val="right" w:pos="9406"/>
      </w:tabs>
    </w:pPr>
  </w:style>
  <w:style w:type="character" w:customStyle="1" w:styleId="HeaderChar">
    <w:name w:val="Header Char"/>
    <w:basedOn w:val="DefaultParagraphFont"/>
    <w:link w:val="Header"/>
    <w:uiPriority w:val="99"/>
    <w:rsid w:val="002E06B1"/>
    <w:rPr>
      <w:rFonts w:ascii="Times New Roman" w:eastAsia="Times New Roman" w:hAnsi="Times New Roman" w:cs="Times New Roman"/>
      <w:sz w:val="20"/>
      <w:szCs w:val="20"/>
      <w:lang w:val="en-AU" w:eastAsia="ro-RO"/>
    </w:rPr>
  </w:style>
  <w:style w:type="paragraph" w:styleId="Footer">
    <w:name w:val="footer"/>
    <w:basedOn w:val="Normal"/>
    <w:link w:val="FooterChar"/>
    <w:uiPriority w:val="99"/>
    <w:unhideWhenUsed/>
    <w:rsid w:val="002E06B1"/>
    <w:pPr>
      <w:tabs>
        <w:tab w:val="center" w:pos="4703"/>
        <w:tab w:val="right" w:pos="9406"/>
      </w:tabs>
    </w:pPr>
  </w:style>
  <w:style w:type="character" w:customStyle="1" w:styleId="FooterChar">
    <w:name w:val="Footer Char"/>
    <w:basedOn w:val="DefaultParagraphFont"/>
    <w:link w:val="Footer"/>
    <w:uiPriority w:val="99"/>
    <w:rsid w:val="002E06B1"/>
    <w:rPr>
      <w:rFonts w:ascii="Times New Roman" w:eastAsia="Times New Roman" w:hAnsi="Times New Roman" w:cs="Times New Roman"/>
      <w:sz w:val="20"/>
      <w:szCs w:val="20"/>
      <w:lang w:val="en-AU" w:eastAsia="ro-RO"/>
    </w:rPr>
  </w:style>
  <w:style w:type="paragraph" w:styleId="ListParagraph">
    <w:name w:val="List Paragraph"/>
    <w:basedOn w:val="Normal"/>
    <w:uiPriority w:val="34"/>
    <w:qFormat/>
    <w:rsid w:val="00A978E5"/>
    <w:pPr>
      <w:ind w:left="720"/>
      <w:contextualSpacing/>
    </w:pPr>
  </w:style>
  <w:style w:type="paragraph" w:styleId="BalloonText">
    <w:name w:val="Balloon Text"/>
    <w:basedOn w:val="Normal"/>
    <w:link w:val="BalloonTextChar"/>
    <w:uiPriority w:val="99"/>
    <w:semiHidden/>
    <w:unhideWhenUsed/>
    <w:rsid w:val="00A978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8E5"/>
    <w:rPr>
      <w:rFonts w:ascii="Segoe UI" w:eastAsia="Times New Roman" w:hAnsi="Segoe UI" w:cs="Segoe UI"/>
      <w:sz w:val="18"/>
      <w:szCs w:val="18"/>
      <w:lang w:val="en-A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1517</Words>
  <Characters>8652</Characters>
  <Application>Microsoft Office Word</Application>
  <DocSecurity>0</DocSecurity>
  <Lines>72</Lines>
  <Paragraphs>20</Paragraphs>
  <ScaleCrop>false</ScaleCrop>
  <Company/>
  <LinksUpToDate>false</LinksUpToDate>
  <CharactersWithSpaces>10149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5</cp:revision>
  <cp:lastPrinted>2020-07-27T05:57:00Z</cp:lastPrinted>
  <dcterms:created xsi:type="dcterms:W3CDTF">2020-07-24T12:53:00Z</dcterms:created>
  <dcterms:modified xsi:type="dcterms:W3CDTF">2020-07-27T05:57:00Z</dcterms:modified>
</cp:coreProperties>
</file>